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b/>
          <w:bCs/>
          <w:color w:val="990000"/>
          <w:sz w:val="36"/>
          <w:szCs w:val="36"/>
        </w:rPr>
        <w:t>III. TOTALITARNI REŽIMI IZMEĐU DVAJU SVJETSKIH RATOVA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- 1914.-1917.  Rusija sudjeluje u Prvom svjetskom ratu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Veljačka revolucija (srušen carizam)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Listopadska revolucija (uspostavljena vlast komunista)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- 1918.-1920. Građanski rat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Crvena           i     Bijela armija (pomažu joj zemlje strane  intervencije)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  <w:sz w:val="27"/>
          <w:szCs w:val="27"/>
        </w:rPr>
        <w:t>boljševici            razvlašteni slojevi ruskog društva (carska vojska, veleposjednici…)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- 1919. -  osnovana Treća </w:t>
      </w:r>
      <w:proofErr w:type="spellStart"/>
      <w:r>
        <w:rPr>
          <w:rFonts w:ascii="Verdana" w:hAnsi="Verdana"/>
          <w:color w:val="697335"/>
        </w:rPr>
        <w:t>internacionala</w:t>
      </w:r>
      <w:proofErr w:type="spellEnd"/>
      <w:r>
        <w:rPr>
          <w:rFonts w:ascii="Verdana" w:hAnsi="Verdana"/>
          <w:color w:val="697335"/>
        </w:rPr>
        <w:t xml:space="preserve"> – Kominterna u Moskvi (ukinuta 1943.)     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- 1921. – uvode se nove mjere u gospodarstvu NEP - Nova ekonomska politika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- 1922. – Ruska Sovjetska Federativna Socijalistička Republika mijenja naziv u SSSR</w:t>
      </w:r>
      <w:r>
        <w:rPr>
          <w:rStyle w:val="apple-converted-space"/>
          <w:rFonts w:ascii="Verdana" w:hAnsi="Verdana"/>
          <w:color w:val="697335"/>
        </w:rPr>
        <w:t> </w:t>
      </w:r>
      <w:r>
        <w:rPr>
          <w:rFonts w:ascii="Wingdings" w:hAnsi="Wingdings"/>
          <w:color w:val="697335"/>
        </w:rPr>
        <w:t></w:t>
      </w:r>
      <w:r>
        <w:rPr>
          <w:rFonts w:ascii="Verdana" w:hAnsi="Verdana"/>
          <w:color w:val="697335"/>
        </w:rPr>
        <w:t> Savez Sovjetskih Socijalističkih Republika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- 1924. – 1953. razdoblje Staljinove vlasti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„čistke“, zatvorski sustav – Gulag</w:t>
      </w:r>
      <w:r>
        <w:rPr>
          <w:rStyle w:val="apple-converted-space"/>
          <w:rFonts w:ascii="Verdana" w:hAnsi="Verdana"/>
          <w:color w:val="697335"/>
        </w:rPr>
        <w:t> </w:t>
      </w:r>
      <w:r>
        <w:rPr>
          <w:rFonts w:ascii="Wingdings" w:hAnsi="Wingdings"/>
          <w:color w:val="697335"/>
        </w:rPr>
        <w:t></w:t>
      </w:r>
      <w:r>
        <w:rPr>
          <w:rFonts w:ascii="Verdana" w:hAnsi="Verdana"/>
          <w:color w:val="697335"/>
        </w:rPr>
        <w:t> ubijeno oko 20 milijuna ljudi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 planska proizvodnja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Lav </w:t>
      </w:r>
      <w:proofErr w:type="spellStart"/>
      <w:r>
        <w:rPr>
          <w:rFonts w:ascii="Verdana" w:hAnsi="Verdana"/>
          <w:color w:val="697335"/>
        </w:rPr>
        <w:t>Trocki</w:t>
      </w:r>
      <w:proofErr w:type="spellEnd"/>
      <w:r>
        <w:rPr>
          <w:rFonts w:ascii="Verdana" w:hAnsi="Verdana"/>
          <w:color w:val="697335"/>
        </w:rPr>
        <w:t xml:space="preserve"> – uklonjen u emigraciji (u Meksiku), po Staljinovom nalogu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b/>
          <w:bCs/>
          <w:color w:val="697335"/>
        </w:rPr>
        <w:t>FAŠIZAM  U  ITALIJI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Italija nakon Prvog svjetskog rata - nezadovoljstvo, nemiri, štrajkovi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- 1919. - Benito Mussolini – Milano, osnovao fašistički pokret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“pohod na Rim”-  1922. – 40 000 “crnokošuljaša”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početak fašističke vladavine Italijom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Mussolini uveo diktaturu, država je i dalje samo formalna monarhija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novi pojmovi i izrazi: fašizam, rasizam, </w:t>
      </w:r>
      <w:proofErr w:type="spellStart"/>
      <w:r>
        <w:rPr>
          <w:rFonts w:ascii="Verdana" w:hAnsi="Verdana"/>
          <w:color w:val="697335"/>
        </w:rPr>
        <w:t>duce</w:t>
      </w:r>
      <w:proofErr w:type="spellEnd"/>
      <w:r>
        <w:rPr>
          <w:rFonts w:ascii="Verdana" w:hAnsi="Verdana"/>
          <w:color w:val="697335"/>
        </w:rPr>
        <w:t>, diktatura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lastRenderedPageBreak/>
        <w:t xml:space="preserve">- </w:t>
      </w:r>
      <w:proofErr w:type="spellStart"/>
      <w:r>
        <w:rPr>
          <w:rFonts w:ascii="Verdana" w:hAnsi="Verdana"/>
          <w:color w:val="697335"/>
        </w:rPr>
        <w:t>lat</w:t>
      </w:r>
      <w:proofErr w:type="spellEnd"/>
      <w:r>
        <w:rPr>
          <w:rFonts w:ascii="Verdana" w:hAnsi="Verdana"/>
          <w:color w:val="697335"/>
        </w:rPr>
        <w:t xml:space="preserve">. </w:t>
      </w:r>
      <w:proofErr w:type="spellStart"/>
      <w:r>
        <w:rPr>
          <w:rFonts w:ascii="Verdana" w:hAnsi="Verdana"/>
          <w:color w:val="697335"/>
        </w:rPr>
        <w:t>Fasce</w:t>
      </w:r>
      <w:proofErr w:type="spellEnd"/>
      <w:r>
        <w:rPr>
          <w:rStyle w:val="apple-converted-space"/>
          <w:rFonts w:ascii="Verdana" w:hAnsi="Verdana"/>
          <w:color w:val="697335"/>
        </w:rPr>
        <w:t> </w:t>
      </w:r>
      <w:r>
        <w:rPr>
          <w:rFonts w:ascii="Wingdings" w:hAnsi="Wingdings"/>
          <w:color w:val="697335"/>
        </w:rPr>
        <w:t></w:t>
      </w:r>
      <w:r>
        <w:rPr>
          <w:rStyle w:val="apple-converted-space"/>
          <w:rFonts w:ascii="Verdana" w:hAnsi="Verdana"/>
          <w:color w:val="697335"/>
        </w:rPr>
        <w:t> </w:t>
      </w:r>
      <w:r>
        <w:rPr>
          <w:rFonts w:ascii="Verdana" w:hAnsi="Verdana"/>
          <w:color w:val="697335"/>
        </w:rPr>
        <w:t>snop pruća u koji je bila utaknuta sjekira, predstavljao najvišu vlast u Rimskom Carstvu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težnja stvaranja Velike Italije po uzoru na nekadašnje Rim. Carstvo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totalitarna država -  provodila je nasilje i teror nad svojim neistomišljenicima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- 1929. -  sklopljeni </w:t>
      </w:r>
      <w:proofErr w:type="spellStart"/>
      <w:r>
        <w:rPr>
          <w:rFonts w:ascii="Verdana" w:hAnsi="Verdana"/>
          <w:color w:val="697335"/>
        </w:rPr>
        <w:t>Lateranski</w:t>
      </w:r>
      <w:proofErr w:type="spellEnd"/>
      <w:r>
        <w:rPr>
          <w:rFonts w:ascii="Verdana" w:hAnsi="Verdana"/>
          <w:color w:val="697335"/>
        </w:rPr>
        <w:t xml:space="preserve"> ugovori, riješeno Rimsko pitanje             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Država Grada Vatikana - površina 0,44 km2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b/>
          <w:bCs/>
          <w:color w:val="697335"/>
        </w:rPr>
        <w:t>POBJEDA NACIZMA U NJEMAČKOJ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nacizam – Njemačka radnička stranka – 1919.</w:t>
      </w:r>
      <w:r>
        <w:rPr>
          <w:rStyle w:val="apple-converted-space"/>
          <w:rFonts w:ascii="Verdana" w:hAnsi="Verdana"/>
          <w:color w:val="697335"/>
        </w:rPr>
        <w:t> </w:t>
      </w:r>
      <w:r>
        <w:rPr>
          <w:rFonts w:ascii="Wingdings" w:hAnsi="Wingdings"/>
          <w:color w:val="697335"/>
        </w:rPr>
        <w:t></w:t>
      </w:r>
      <w:r>
        <w:rPr>
          <w:rFonts w:ascii="Verdana" w:hAnsi="Verdana"/>
          <w:color w:val="697335"/>
        </w:rPr>
        <w:t> Nacionalsocijalistička njemačka radnička stranka – 1920., München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vođa Adolf Hitler od 1921.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pokušaj  “</w:t>
      </w:r>
      <w:proofErr w:type="spellStart"/>
      <w:r>
        <w:rPr>
          <w:rFonts w:ascii="Verdana" w:hAnsi="Verdana"/>
          <w:color w:val="697335"/>
        </w:rPr>
        <w:t>Münchenskog</w:t>
      </w:r>
      <w:proofErr w:type="spellEnd"/>
      <w:r>
        <w:rPr>
          <w:rFonts w:ascii="Verdana" w:hAnsi="Verdana"/>
          <w:color w:val="697335"/>
        </w:rPr>
        <w:t xml:space="preserve">  puča” 1923. nije uspio Hitler zatvoren; </w:t>
      </w:r>
      <w:proofErr w:type="spellStart"/>
      <w:r>
        <w:rPr>
          <w:rFonts w:ascii="Verdana" w:hAnsi="Verdana"/>
          <w:color w:val="697335"/>
        </w:rPr>
        <w:t>Mein</w:t>
      </w:r>
      <w:proofErr w:type="spellEnd"/>
      <w:r>
        <w:rPr>
          <w:rFonts w:ascii="Verdana" w:hAnsi="Verdana"/>
          <w:color w:val="697335"/>
        </w:rPr>
        <w:t xml:space="preserve"> </w:t>
      </w:r>
      <w:proofErr w:type="spellStart"/>
      <w:r>
        <w:rPr>
          <w:rFonts w:ascii="Verdana" w:hAnsi="Verdana"/>
          <w:color w:val="697335"/>
        </w:rPr>
        <w:t>Kampf</w:t>
      </w:r>
      <w:proofErr w:type="spellEnd"/>
      <w:r>
        <w:rPr>
          <w:rFonts w:ascii="Verdana" w:hAnsi="Verdana"/>
          <w:color w:val="697335"/>
        </w:rPr>
        <w:t xml:space="preserve"> – program nacizma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osvajačka politika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nadmoć arijevske rase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preuzimanje vlasti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stvaranje životnog prostora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rasizam - ideologija o nadmoći rase – „rasna teorija“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antisemitizam</w:t>
      </w:r>
      <w:r>
        <w:rPr>
          <w:rStyle w:val="apple-converted-space"/>
          <w:rFonts w:ascii="Verdana" w:hAnsi="Verdana"/>
          <w:color w:val="697335"/>
        </w:rPr>
        <w:t> </w:t>
      </w:r>
      <w:r>
        <w:rPr>
          <w:rFonts w:ascii="Wingdings" w:hAnsi="Wingdings"/>
          <w:color w:val="697335"/>
        </w:rPr>
        <w:t></w:t>
      </w:r>
      <w:r>
        <w:rPr>
          <w:rFonts w:ascii="Verdana" w:hAnsi="Verdana"/>
          <w:color w:val="697335"/>
        </w:rPr>
        <w:t> politika koja u svom programu sadrži mržnju prema Židovima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- 1933. Nacisti preuzeli vlast – rušenje  </w:t>
      </w:r>
      <w:proofErr w:type="spellStart"/>
      <w:r>
        <w:rPr>
          <w:rFonts w:ascii="Verdana" w:hAnsi="Verdana"/>
          <w:color w:val="697335"/>
        </w:rPr>
        <w:t>Weimarske</w:t>
      </w:r>
      <w:proofErr w:type="spellEnd"/>
      <w:r>
        <w:rPr>
          <w:rFonts w:ascii="Verdana" w:hAnsi="Verdana"/>
          <w:color w:val="697335"/>
        </w:rPr>
        <w:t xml:space="preserve"> Republike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Predsjednik republike </w:t>
      </w:r>
      <w:proofErr w:type="spellStart"/>
      <w:r>
        <w:rPr>
          <w:rFonts w:ascii="Verdana" w:hAnsi="Verdana"/>
          <w:color w:val="697335"/>
        </w:rPr>
        <w:t>Paul</w:t>
      </w:r>
      <w:proofErr w:type="spellEnd"/>
      <w:r>
        <w:rPr>
          <w:rFonts w:ascii="Verdana" w:hAnsi="Verdana"/>
          <w:color w:val="697335"/>
        </w:rPr>
        <w:t xml:space="preserve"> </w:t>
      </w:r>
      <w:proofErr w:type="spellStart"/>
      <w:r>
        <w:rPr>
          <w:rFonts w:ascii="Verdana" w:hAnsi="Verdana"/>
          <w:color w:val="697335"/>
        </w:rPr>
        <w:t>von</w:t>
      </w:r>
      <w:proofErr w:type="spellEnd"/>
      <w:r>
        <w:rPr>
          <w:rFonts w:ascii="Verdana" w:hAnsi="Verdana"/>
          <w:color w:val="697335"/>
        </w:rPr>
        <w:t xml:space="preserve"> </w:t>
      </w:r>
      <w:proofErr w:type="spellStart"/>
      <w:r>
        <w:rPr>
          <w:rFonts w:ascii="Verdana" w:hAnsi="Verdana"/>
          <w:color w:val="697335"/>
        </w:rPr>
        <w:t>Hindenburg</w:t>
      </w:r>
      <w:proofErr w:type="spellEnd"/>
      <w:r>
        <w:rPr>
          <w:rFonts w:ascii="Verdana" w:hAnsi="Verdana"/>
          <w:color w:val="697335"/>
        </w:rPr>
        <w:t xml:space="preserve"> Hitlera imenovao kancelarom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</w:t>
      </w:r>
      <w:proofErr w:type="spellStart"/>
      <w:r>
        <w:rPr>
          <w:rFonts w:ascii="Verdana" w:hAnsi="Verdana"/>
          <w:color w:val="697335"/>
        </w:rPr>
        <w:t>Führer</w:t>
      </w:r>
      <w:proofErr w:type="spellEnd"/>
      <w:r>
        <w:rPr>
          <w:rFonts w:ascii="Verdana" w:hAnsi="Verdana"/>
          <w:color w:val="697335"/>
        </w:rPr>
        <w:t>  - vođa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Hitler povukao Njemačku iz Društva naroda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Svastika - simbol nacizma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Gestapo – njemačka tajna policija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 xml:space="preserve">- 1935. -  </w:t>
      </w:r>
      <w:proofErr w:type="spellStart"/>
      <w:r>
        <w:rPr>
          <w:rFonts w:ascii="Verdana" w:hAnsi="Verdana"/>
          <w:color w:val="697335"/>
        </w:rPr>
        <w:t>Nürnberški</w:t>
      </w:r>
      <w:proofErr w:type="spellEnd"/>
      <w:r>
        <w:rPr>
          <w:rFonts w:ascii="Verdana" w:hAnsi="Verdana"/>
          <w:color w:val="697335"/>
        </w:rPr>
        <w:t xml:space="preserve"> zakoni - rasni zakoni po kojima su Židovima oduzeta građanska prava i slobode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 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b/>
          <w:bCs/>
          <w:color w:val="697335"/>
        </w:rPr>
        <w:lastRenderedPageBreak/>
        <w:t>JAPANSKI MILITARIZAM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Militarizam – politika oslanjanja na vojnu silu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  <w:r>
        <w:rPr>
          <w:rFonts w:ascii="Verdana" w:hAnsi="Verdana"/>
          <w:color w:val="697335"/>
        </w:rPr>
        <w:t>- interes Japana za osvajanjem Dalekog istoka (nedostatak sirovina)</w:t>
      </w: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</w:p>
    <w:p w:rsidR="00D81DCB" w:rsidRDefault="00D81DCB" w:rsidP="00D81DCB">
      <w:pPr>
        <w:pStyle w:val="StandardWeb"/>
        <w:shd w:val="clear" w:color="auto" w:fill="FFF1CA"/>
        <w:rPr>
          <w:rFonts w:ascii="Verdana" w:hAnsi="Verdana"/>
          <w:color w:val="697335"/>
          <w:sz w:val="20"/>
          <w:szCs w:val="20"/>
        </w:rPr>
      </w:pPr>
    </w:p>
    <w:p w:rsidR="005638A4" w:rsidRPr="00D81DCB" w:rsidRDefault="005638A4" w:rsidP="00D81DCB"/>
    <w:sectPr w:rsidR="005638A4" w:rsidRPr="00D81DCB" w:rsidSect="00C92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CE9"/>
    <w:multiLevelType w:val="hybridMultilevel"/>
    <w:tmpl w:val="88A80DE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F63"/>
    <w:multiLevelType w:val="hybridMultilevel"/>
    <w:tmpl w:val="635A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5254"/>
    <w:multiLevelType w:val="hybridMultilevel"/>
    <w:tmpl w:val="E3D4E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01BB"/>
    <w:multiLevelType w:val="hybridMultilevel"/>
    <w:tmpl w:val="A72E34BE"/>
    <w:lvl w:ilvl="0" w:tplc="EAB6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AB1"/>
    <w:rsid w:val="00323BD8"/>
    <w:rsid w:val="00335387"/>
    <w:rsid w:val="005638A4"/>
    <w:rsid w:val="007572A8"/>
    <w:rsid w:val="00802843"/>
    <w:rsid w:val="00C92AB1"/>
    <w:rsid w:val="00CA3483"/>
    <w:rsid w:val="00D81DCB"/>
    <w:rsid w:val="00F2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A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2AB1"/>
    <w:pPr>
      <w:ind w:left="720"/>
      <w:contextualSpacing/>
    </w:pPr>
  </w:style>
  <w:style w:type="paragraph" w:customStyle="1" w:styleId="Default">
    <w:name w:val="Default"/>
    <w:rsid w:val="00C92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35387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335387"/>
    <w:rPr>
      <w:color w:val="auto"/>
    </w:rPr>
  </w:style>
  <w:style w:type="paragraph" w:customStyle="1" w:styleId="CM8">
    <w:name w:val="CM8"/>
    <w:basedOn w:val="Default"/>
    <w:next w:val="Default"/>
    <w:uiPriority w:val="99"/>
    <w:rsid w:val="00335387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335387"/>
    <w:rPr>
      <w:color w:val="auto"/>
    </w:rPr>
  </w:style>
  <w:style w:type="paragraph" w:customStyle="1" w:styleId="CM2">
    <w:name w:val="CM2"/>
    <w:basedOn w:val="Default"/>
    <w:next w:val="Default"/>
    <w:uiPriority w:val="99"/>
    <w:rsid w:val="003353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335387"/>
    <w:rPr>
      <w:color w:val="auto"/>
    </w:rPr>
  </w:style>
  <w:style w:type="paragraph" w:styleId="StandardWeb">
    <w:name w:val="Normal (Web)"/>
    <w:basedOn w:val="Normal"/>
    <w:uiPriority w:val="99"/>
    <w:semiHidden/>
    <w:unhideWhenUsed/>
    <w:rsid w:val="00D8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81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2016-10-24T06:35:00Z</dcterms:created>
  <dcterms:modified xsi:type="dcterms:W3CDTF">2016-10-24T06:35:00Z</dcterms:modified>
</cp:coreProperties>
</file>